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49A6" w14:textId="25884B94" w:rsidR="00996CCB" w:rsidRPr="00A04B63" w:rsidRDefault="00996CCB" w:rsidP="00927EC0">
      <w:pPr>
        <w:pStyle w:val="Kop2"/>
        <w:ind w:left="0"/>
        <w:rPr>
          <w:rFonts w:ascii="Arial" w:hAnsi="Arial" w:cs="Arial"/>
        </w:rPr>
      </w:pPr>
    </w:p>
    <w:tbl>
      <w:tblPr>
        <w:tblStyle w:val="Standaardtabel1"/>
        <w:tblW w:w="10228" w:type="dxa"/>
        <w:jc w:val="center"/>
        <w:tblInd w:w="0" w:type="dxa"/>
        <w:tblLook w:val="0000" w:firstRow="0" w:lastRow="0" w:firstColumn="0" w:lastColumn="0" w:noHBand="0" w:noVBand="0"/>
      </w:tblPr>
      <w:tblGrid>
        <w:gridCol w:w="1143"/>
        <w:gridCol w:w="6126"/>
        <w:gridCol w:w="137"/>
        <w:gridCol w:w="2822"/>
      </w:tblGrid>
      <w:tr w:rsidR="00996CCB" w:rsidRPr="00A04B63" w14:paraId="742FF7A2" w14:textId="77777777" w:rsidTr="000A33B3">
        <w:trPr>
          <w:trHeight w:val="288"/>
          <w:jc w:val="center"/>
        </w:trPr>
        <w:tc>
          <w:tcPr>
            <w:tcW w:w="10228" w:type="dxa"/>
            <w:gridSpan w:val="4"/>
            <w:shd w:val="clear" w:color="auto" w:fill="FFFFFF" w:themeFill="background1"/>
            <w:vAlign w:val="center"/>
          </w:tcPr>
          <w:p w14:paraId="483D5699" w14:textId="77777777" w:rsidR="00996CCB" w:rsidRPr="00A04B63" w:rsidRDefault="000A33B3">
            <w:pPr>
              <w:pStyle w:val="Kop3"/>
              <w:rPr>
                <w:rFonts w:ascii="Arial" w:hAnsi="Arial" w:cs="Arial"/>
                <w:i/>
                <w:sz w:val="28"/>
                <w:szCs w:val="28"/>
              </w:rPr>
            </w:pPr>
            <w:r w:rsidRPr="00A04B63">
              <w:rPr>
                <w:rFonts w:ascii="Arial" w:hAnsi="Arial" w:cs="Arial"/>
                <w:i/>
                <w:color w:val="auto"/>
                <w:sz w:val="28"/>
                <w:szCs w:val="28"/>
              </w:rPr>
              <w:t>REPA</w:t>
            </w:r>
            <w:r w:rsidR="00AE3C3A">
              <w:rPr>
                <w:rFonts w:ascii="Arial" w:hAnsi="Arial" w:cs="Arial"/>
                <w:i/>
                <w:color w:val="auto"/>
                <w:sz w:val="28"/>
                <w:szCs w:val="28"/>
              </w:rPr>
              <w:t>I</w:t>
            </w:r>
            <w:r w:rsidRPr="00A04B63">
              <w:rPr>
                <w:rFonts w:ascii="Arial" w:hAnsi="Arial" w:cs="Arial"/>
                <w:i/>
                <w:color w:val="auto"/>
                <w:sz w:val="28"/>
                <w:szCs w:val="28"/>
              </w:rPr>
              <w:t>R</w:t>
            </w:r>
            <w:r w:rsidR="00AE3C3A">
              <w:rPr>
                <w:rFonts w:ascii="Arial" w:hAnsi="Arial" w:cs="Arial"/>
                <w:i/>
                <w:color w:val="auto"/>
                <w:sz w:val="28"/>
                <w:szCs w:val="28"/>
              </w:rPr>
              <w:t xml:space="preserve"> NO</w:t>
            </w:r>
            <w:r w:rsidR="00927EC0" w:rsidRPr="00A04B63">
              <w:rPr>
                <w:rFonts w:ascii="Arial" w:hAnsi="Arial" w:cs="Arial"/>
                <w:i/>
                <w:color w:val="auto"/>
                <w:sz w:val="28"/>
                <w:szCs w:val="28"/>
              </w:rPr>
              <w:t>:</w:t>
            </w:r>
            <w:r w:rsidR="00927EC0" w:rsidRPr="00A04B63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  <w:tr w:rsidR="000A33B3" w:rsidRPr="00A04B63" w14:paraId="4889D137" w14:textId="77777777" w:rsidTr="00F118BC">
        <w:trPr>
          <w:trHeight w:val="432"/>
          <w:jc w:val="center"/>
        </w:trPr>
        <w:tc>
          <w:tcPr>
            <w:tcW w:w="1143" w:type="dxa"/>
            <w:vAlign w:val="bottom"/>
          </w:tcPr>
          <w:p w14:paraId="6F3BE9B3" w14:textId="77777777" w:rsidR="000A33B3" w:rsidRPr="00A04B63" w:rsidRDefault="00AE3C3A" w:rsidP="00F118BC">
            <w:pPr>
              <w:pStyle w:val="Plattetekst"/>
              <w:rPr>
                <w:rFonts w:ascii="Arial" w:hAnsi="Arial" w:cs="Arial"/>
              </w:rPr>
            </w:pPr>
            <w:bookmarkStart w:id="0" w:name="_Hlk485200999"/>
            <w:r>
              <w:rPr>
                <w:rFonts w:ascii="Arial" w:hAnsi="Arial" w:cs="Arial"/>
              </w:rPr>
              <w:t>Date</w:t>
            </w:r>
            <w:r w:rsidR="000A33B3" w:rsidRPr="00A04B63">
              <w:rPr>
                <w:rFonts w:ascii="Arial" w:hAnsi="Arial" w:cs="Arial"/>
              </w:rPr>
              <w:t>:</w:t>
            </w:r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816EF0" w14:textId="77777777" w:rsidR="000A33B3" w:rsidRPr="00A04B63" w:rsidRDefault="000A33B3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996CCB" w:rsidRPr="00A04B63" w14:paraId="03AB3251" w14:textId="77777777" w:rsidTr="000A33B3">
        <w:trPr>
          <w:trHeight w:val="432"/>
          <w:jc w:val="center"/>
        </w:trPr>
        <w:tc>
          <w:tcPr>
            <w:tcW w:w="1143" w:type="dxa"/>
            <w:vAlign w:val="bottom"/>
          </w:tcPr>
          <w:p w14:paraId="6A2C17A0" w14:textId="77777777" w:rsidR="00996CCB" w:rsidRPr="00A04B63" w:rsidRDefault="00AE3C3A">
            <w:pPr>
              <w:pStyle w:val="Plattetekst"/>
              <w:rPr>
                <w:rFonts w:ascii="Arial" w:hAnsi="Arial" w:cs="Arial"/>
              </w:rPr>
            </w:pPr>
            <w:bookmarkStart w:id="1" w:name="_Hlk485199914"/>
            <w:bookmarkEnd w:id="0"/>
            <w:r>
              <w:rPr>
                <w:rFonts w:ascii="Arial" w:hAnsi="Arial" w:cs="Arial"/>
              </w:rPr>
              <w:t>Client</w:t>
            </w:r>
            <w:r w:rsidR="00996CCB" w:rsidRPr="00A04B63">
              <w:rPr>
                <w:rFonts w:ascii="Arial" w:hAnsi="Arial" w:cs="Arial"/>
              </w:rPr>
              <w:t>:</w:t>
            </w:r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33D80" w14:textId="77777777" w:rsidR="00996CCB" w:rsidRPr="00A04B63" w:rsidRDefault="00996CCB">
            <w:pPr>
              <w:pStyle w:val="Veldtekst"/>
              <w:rPr>
                <w:rFonts w:ascii="Arial" w:hAnsi="Arial" w:cs="Arial"/>
              </w:rPr>
            </w:pPr>
          </w:p>
        </w:tc>
      </w:tr>
      <w:tr w:rsidR="000A33B3" w:rsidRPr="00A04B63" w14:paraId="10A63CF0" w14:textId="77777777" w:rsidTr="00F118BC">
        <w:trPr>
          <w:trHeight w:val="432"/>
          <w:jc w:val="center"/>
        </w:trPr>
        <w:tc>
          <w:tcPr>
            <w:tcW w:w="1143" w:type="dxa"/>
            <w:vAlign w:val="bottom"/>
          </w:tcPr>
          <w:p w14:paraId="59B60698" w14:textId="77777777" w:rsidR="000A33B3" w:rsidRPr="00A04B63" w:rsidRDefault="000A33B3" w:rsidP="00F118BC">
            <w:pPr>
              <w:pStyle w:val="Plattetekst"/>
              <w:rPr>
                <w:rFonts w:ascii="Arial" w:hAnsi="Arial" w:cs="Arial"/>
              </w:rPr>
            </w:pPr>
            <w:bookmarkStart w:id="2" w:name="_Hlk485200177"/>
            <w:bookmarkEnd w:id="1"/>
            <w:proofErr w:type="spellStart"/>
            <w:r w:rsidRPr="00A04B63">
              <w:rPr>
                <w:rFonts w:ascii="Arial" w:hAnsi="Arial" w:cs="Arial"/>
              </w:rPr>
              <w:t>Arti</w:t>
            </w:r>
            <w:r w:rsidR="00AE3C3A">
              <w:rPr>
                <w:rFonts w:ascii="Arial" w:hAnsi="Arial" w:cs="Arial"/>
              </w:rPr>
              <w:t>cle</w:t>
            </w:r>
            <w:proofErr w:type="spellEnd"/>
            <w:r w:rsidRPr="00A04B63">
              <w:rPr>
                <w:rFonts w:ascii="Arial" w:hAnsi="Arial" w:cs="Arial"/>
              </w:rPr>
              <w:t>:</w:t>
            </w:r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7E5C3" w14:textId="77777777" w:rsidR="000A33B3" w:rsidRPr="00A04B63" w:rsidRDefault="000A33B3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bookmarkEnd w:id="2"/>
      <w:tr w:rsidR="000A33B3" w:rsidRPr="00A04B63" w14:paraId="6580DA8A" w14:textId="77777777" w:rsidTr="00F118BC">
        <w:trPr>
          <w:trHeight w:val="432"/>
          <w:jc w:val="center"/>
        </w:trPr>
        <w:tc>
          <w:tcPr>
            <w:tcW w:w="1143" w:type="dxa"/>
            <w:vAlign w:val="bottom"/>
          </w:tcPr>
          <w:p w14:paraId="547C8785" w14:textId="77777777" w:rsidR="000A33B3" w:rsidRPr="00A04B63" w:rsidRDefault="000A33B3" w:rsidP="00F118BC">
            <w:pPr>
              <w:pStyle w:val="Plattetekst"/>
              <w:rPr>
                <w:rFonts w:ascii="Arial" w:hAnsi="Arial" w:cs="Arial"/>
              </w:rPr>
            </w:pPr>
          </w:p>
          <w:p w14:paraId="4867EC55" w14:textId="77777777" w:rsidR="000A33B3" w:rsidRPr="00A04B63" w:rsidRDefault="000A33B3" w:rsidP="00F118BC">
            <w:pPr>
              <w:pStyle w:val="Plattetekst"/>
              <w:rPr>
                <w:rFonts w:ascii="Arial" w:hAnsi="Arial" w:cs="Arial"/>
              </w:rPr>
            </w:pPr>
            <w:proofErr w:type="spellStart"/>
            <w:r w:rsidRPr="00A04B63">
              <w:rPr>
                <w:rFonts w:ascii="Arial" w:hAnsi="Arial" w:cs="Arial"/>
              </w:rPr>
              <w:t>Seri</w:t>
            </w:r>
            <w:r w:rsidR="00AE3C3A">
              <w:rPr>
                <w:rFonts w:ascii="Arial" w:hAnsi="Arial" w:cs="Arial"/>
              </w:rPr>
              <w:t>al</w:t>
            </w:r>
            <w:proofErr w:type="spellEnd"/>
            <w:r w:rsidRPr="00A04B63">
              <w:rPr>
                <w:rFonts w:ascii="Arial" w:hAnsi="Arial" w:cs="Arial"/>
              </w:rPr>
              <w:t xml:space="preserve"> </w:t>
            </w:r>
            <w:proofErr w:type="spellStart"/>
            <w:r w:rsidRPr="00A04B63">
              <w:rPr>
                <w:rFonts w:ascii="Arial" w:hAnsi="Arial" w:cs="Arial"/>
              </w:rPr>
              <w:t>Num</w:t>
            </w:r>
            <w:r w:rsidR="00AE3C3A">
              <w:rPr>
                <w:rFonts w:ascii="Arial" w:hAnsi="Arial" w:cs="Arial"/>
              </w:rPr>
              <w:t>b</w:t>
            </w:r>
            <w:r w:rsidRPr="00A04B63">
              <w:rPr>
                <w:rFonts w:ascii="Arial" w:hAnsi="Arial" w:cs="Arial"/>
              </w:rPr>
              <w:t>er</w:t>
            </w:r>
            <w:proofErr w:type="spellEnd"/>
            <w:r w:rsidRPr="00A04B63">
              <w:rPr>
                <w:rFonts w:ascii="Arial" w:hAnsi="Arial" w:cs="Arial"/>
              </w:rPr>
              <w:t>:</w:t>
            </w:r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E24BC0" w14:textId="77777777" w:rsidR="000A33B3" w:rsidRPr="00A04B63" w:rsidRDefault="000A33B3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996CCB" w:rsidRPr="00A04B63" w14:paraId="57F3A199" w14:textId="77777777">
        <w:trPr>
          <w:trHeight w:val="576"/>
          <w:jc w:val="center"/>
        </w:trPr>
        <w:tc>
          <w:tcPr>
            <w:tcW w:w="10228" w:type="dxa"/>
            <w:gridSpan w:val="4"/>
          </w:tcPr>
          <w:p w14:paraId="1B4CDF83" w14:textId="77777777" w:rsidR="000A33B3" w:rsidRPr="00A04B63" w:rsidRDefault="00FC4A18">
            <w:pPr>
              <w:pStyle w:val="Hoofdtekst4"/>
              <w:rPr>
                <w:rFonts w:ascii="Arial" w:hAnsi="Arial" w:cs="Arial"/>
              </w:rPr>
            </w:pPr>
            <w:r w:rsidRPr="00A04B63">
              <w:rPr>
                <w:rFonts w:ascii="Arial" w:hAnsi="Arial" w:cs="Arial"/>
              </w:rPr>
              <w:br/>
            </w:r>
          </w:p>
          <w:p w14:paraId="6F277656" w14:textId="77777777" w:rsidR="00996CCB" w:rsidRPr="00A04B63" w:rsidRDefault="00FC4A18">
            <w:pPr>
              <w:pStyle w:val="Hoofdtekst4"/>
              <w:rPr>
                <w:rFonts w:ascii="Arial" w:hAnsi="Arial" w:cs="Arial"/>
              </w:rPr>
            </w:pPr>
            <w:proofErr w:type="spellStart"/>
            <w:r w:rsidRPr="00A04B63">
              <w:rPr>
                <w:rFonts w:ascii="Arial" w:hAnsi="Arial" w:cs="Arial"/>
              </w:rPr>
              <w:t>Problem</w:t>
            </w:r>
            <w:proofErr w:type="spellEnd"/>
            <w:r w:rsidRPr="00A04B63">
              <w:rPr>
                <w:rFonts w:ascii="Arial" w:hAnsi="Arial" w:cs="Arial"/>
              </w:rPr>
              <w:t xml:space="preserve"> </w:t>
            </w:r>
            <w:proofErr w:type="spellStart"/>
            <w:r w:rsidR="00AE3C3A">
              <w:rPr>
                <w:rFonts w:ascii="Arial" w:hAnsi="Arial" w:cs="Arial"/>
              </w:rPr>
              <w:t>Description</w:t>
            </w:r>
            <w:proofErr w:type="spellEnd"/>
            <w:r w:rsidRPr="00A04B63">
              <w:rPr>
                <w:rFonts w:ascii="Arial" w:hAnsi="Arial" w:cs="Arial"/>
              </w:rPr>
              <w:t>:</w:t>
            </w:r>
            <w:r w:rsidR="00996CCB" w:rsidRPr="00A04B63">
              <w:rPr>
                <w:rFonts w:ascii="Arial" w:hAnsi="Arial" w:cs="Arial"/>
              </w:rPr>
              <w:t xml:space="preserve"> </w:t>
            </w:r>
          </w:p>
        </w:tc>
      </w:tr>
      <w:tr w:rsidR="00996CCB" w:rsidRPr="00A04B63" w14:paraId="28E2C06F" w14:textId="77777777" w:rsidTr="000A33B3">
        <w:trPr>
          <w:trHeight w:val="432"/>
          <w:jc w:val="center"/>
        </w:trPr>
        <w:tc>
          <w:tcPr>
            <w:tcW w:w="7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8B5B33" w14:textId="77777777" w:rsidR="00996CCB" w:rsidRPr="00A04B63" w:rsidRDefault="00996CCB">
            <w:pPr>
              <w:pStyle w:val="Veldtekst"/>
              <w:rPr>
                <w:rFonts w:ascii="Arial" w:hAnsi="Arial" w:cs="Arial"/>
              </w:rPr>
            </w:pPr>
            <w:bookmarkStart w:id="3" w:name="_Hlk485200756"/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368D97" w14:textId="77777777" w:rsidR="00996CCB" w:rsidRPr="00A04B63" w:rsidRDefault="00996CCB">
            <w:pPr>
              <w:pStyle w:val="Veldtekst"/>
              <w:rPr>
                <w:rFonts w:ascii="Arial" w:hAnsi="Arial" w:cs="Arial"/>
              </w:rPr>
            </w:pPr>
          </w:p>
        </w:tc>
      </w:tr>
      <w:tr w:rsidR="00996CCB" w:rsidRPr="00A04B63" w14:paraId="6361108C" w14:textId="77777777" w:rsidTr="000A33B3">
        <w:trPr>
          <w:trHeight w:val="432"/>
          <w:jc w:val="center"/>
        </w:trPr>
        <w:tc>
          <w:tcPr>
            <w:tcW w:w="7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D2F5A" w14:textId="77777777" w:rsidR="00996CCB" w:rsidRPr="00A04B63" w:rsidRDefault="00996CCB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E5F0C" w14:textId="77777777" w:rsidR="00996CCB" w:rsidRPr="00A04B63" w:rsidRDefault="00996CCB">
            <w:pPr>
              <w:pStyle w:val="Veldtekst"/>
              <w:rPr>
                <w:rFonts w:ascii="Arial" w:hAnsi="Arial" w:cs="Arial"/>
              </w:rPr>
            </w:pPr>
          </w:p>
        </w:tc>
      </w:tr>
      <w:bookmarkEnd w:id="3"/>
      <w:tr w:rsidR="00FC4A18" w:rsidRPr="00A04B63" w14:paraId="4B38CEE3" w14:textId="77777777" w:rsidTr="00F118BC">
        <w:trPr>
          <w:trHeight w:val="432"/>
          <w:jc w:val="center"/>
        </w:trPr>
        <w:tc>
          <w:tcPr>
            <w:tcW w:w="7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C4A5C0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776E4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FC4A18" w:rsidRPr="00A04B63" w14:paraId="2F9D8B69" w14:textId="77777777" w:rsidTr="00F118BC">
        <w:trPr>
          <w:trHeight w:val="432"/>
          <w:jc w:val="center"/>
        </w:trPr>
        <w:tc>
          <w:tcPr>
            <w:tcW w:w="7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5ADEF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E9101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FC4A18" w:rsidRPr="00A04B63" w14:paraId="55FCF22B" w14:textId="77777777" w:rsidTr="00F118BC">
        <w:trPr>
          <w:trHeight w:val="432"/>
          <w:jc w:val="center"/>
        </w:trPr>
        <w:tc>
          <w:tcPr>
            <w:tcW w:w="7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A0FE3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06204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FC4A18" w:rsidRPr="00A04B63" w14:paraId="0568ACAB" w14:textId="77777777" w:rsidTr="00F118BC">
        <w:trPr>
          <w:trHeight w:val="432"/>
          <w:jc w:val="center"/>
        </w:trPr>
        <w:tc>
          <w:tcPr>
            <w:tcW w:w="7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336BB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79F58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FC4A18" w:rsidRPr="00A04B63" w14:paraId="4CF58CA8" w14:textId="77777777" w:rsidTr="00F118BC">
        <w:trPr>
          <w:trHeight w:val="432"/>
          <w:jc w:val="center"/>
        </w:trPr>
        <w:tc>
          <w:tcPr>
            <w:tcW w:w="7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4CA5B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C3BB50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FC4A18" w:rsidRPr="00A04B63" w14:paraId="76AEAE7F" w14:textId="77777777" w:rsidTr="00F118BC">
        <w:trPr>
          <w:trHeight w:val="432"/>
          <w:jc w:val="center"/>
        </w:trPr>
        <w:tc>
          <w:tcPr>
            <w:tcW w:w="7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21E367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1D8CC8" w14:textId="77777777" w:rsidR="00FC4A18" w:rsidRPr="00A04B63" w:rsidRDefault="00FC4A18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A04B63" w:rsidRPr="00A04B63" w14:paraId="250AB863" w14:textId="77777777" w:rsidTr="00F118BC">
        <w:trPr>
          <w:trHeight w:val="432"/>
          <w:jc w:val="center"/>
        </w:trPr>
        <w:tc>
          <w:tcPr>
            <w:tcW w:w="1143" w:type="dxa"/>
            <w:vAlign w:val="bottom"/>
          </w:tcPr>
          <w:p w14:paraId="266926D0" w14:textId="77777777" w:rsidR="00A04B63" w:rsidRPr="00A04B63" w:rsidRDefault="00A04B63" w:rsidP="00F118BC">
            <w:pPr>
              <w:pStyle w:val="Plattetekst"/>
              <w:rPr>
                <w:rFonts w:ascii="Arial" w:hAnsi="Arial" w:cs="Arial"/>
              </w:rPr>
            </w:pPr>
            <w:bookmarkStart w:id="4" w:name="_Hlk485201137"/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2C9F6" w14:textId="77777777" w:rsidR="00A04B63" w:rsidRPr="00A04B63" w:rsidRDefault="00A04B63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bookmarkEnd w:id="4"/>
      <w:tr w:rsidR="00A04B63" w:rsidRPr="00A04B63" w14:paraId="65E7564B" w14:textId="77777777" w:rsidTr="003450EB">
        <w:trPr>
          <w:trHeight w:val="144"/>
          <w:jc w:val="center"/>
        </w:trPr>
        <w:tc>
          <w:tcPr>
            <w:tcW w:w="7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14:paraId="27507586" w14:textId="77777777" w:rsidR="00A04B63" w:rsidRPr="00A04B63" w:rsidRDefault="00A04B63" w:rsidP="00A04B63">
            <w:pPr>
              <w:pStyle w:val="Plattetekst"/>
              <w:rPr>
                <w:rFonts w:ascii="Arial" w:hAnsi="Arial" w:cs="Arial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14:paraId="54B95B10" w14:textId="77777777" w:rsidR="00A04B63" w:rsidRPr="00A04B63" w:rsidRDefault="00A04B63" w:rsidP="00A04B63">
            <w:pPr>
              <w:pStyle w:val="Veldtekst"/>
              <w:rPr>
                <w:rFonts w:ascii="Arial" w:hAnsi="Arial" w:cs="Arial"/>
              </w:rPr>
            </w:pPr>
          </w:p>
        </w:tc>
      </w:tr>
      <w:tr w:rsidR="00A04B63" w:rsidRPr="00A04B63" w14:paraId="35CC5BD5" w14:textId="77777777" w:rsidTr="00F118BC">
        <w:trPr>
          <w:trHeight w:val="432"/>
          <w:jc w:val="center"/>
        </w:trPr>
        <w:tc>
          <w:tcPr>
            <w:tcW w:w="1143" w:type="dxa"/>
            <w:vAlign w:val="bottom"/>
          </w:tcPr>
          <w:p w14:paraId="76E66125" w14:textId="77777777" w:rsidR="00A04B63" w:rsidRDefault="00A04B63" w:rsidP="00F118BC">
            <w:pPr>
              <w:pStyle w:val="Plattetekst"/>
              <w:rPr>
                <w:rFonts w:ascii="Arial" w:hAnsi="Arial" w:cs="Arial"/>
              </w:rPr>
            </w:pPr>
          </w:p>
          <w:p w14:paraId="7F29C9D7" w14:textId="77777777" w:rsidR="00A04B63" w:rsidRDefault="00A04B63" w:rsidP="00F118BC">
            <w:pPr>
              <w:pStyle w:val="Plattetekst"/>
              <w:rPr>
                <w:rFonts w:ascii="Arial" w:hAnsi="Arial" w:cs="Arial"/>
              </w:rPr>
            </w:pPr>
          </w:p>
          <w:p w14:paraId="013131A0" w14:textId="77777777" w:rsidR="00A04B63" w:rsidRPr="00A04B63" w:rsidRDefault="00AE3C3A" w:rsidP="00F118BC">
            <w:pPr>
              <w:pStyle w:val="Platte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  <w:r w:rsidR="00A04B6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</w:t>
            </w:r>
            <w:r w:rsidR="00A04B63" w:rsidRPr="00A04B63">
              <w:rPr>
                <w:rFonts w:ascii="Arial" w:hAnsi="Arial" w:cs="Arial"/>
              </w:rPr>
              <w:t>:</w:t>
            </w:r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49659F" w14:textId="77777777" w:rsidR="00A04B63" w:rsidRPr="00A04B63" w:rsidRDefault="00A04B63" w:rsidP="00F118BC">
            <w:pPr>
              <w:pStyle w:val="Veldtekst"/>
              <w:rPr>
                <w:rFonts w:ascii="Arial" w:hAnsi="Arial" w:cs="Arial"/>
              </w:rPr>
            </w:pPr>
          </w:p>
        </w:tc>
      </w:tr>
      <w:tr w:rsidR="00A04B63" w:rsidRPr="00A04B63" w14:paraId="15541763" w14:textId="77777777" w:rsidTr="00F118BC">
        <w:trPr>
          <w:trHeight w:val="432"/>
          <w:jc w:val="center"/>
        </w:trPr>
        <w:tc>
          <w:tcPr>
            <w:tcW w:w="1143" w:type="dxa"/>
            <w:vAlign w:val="bottom"/>
          </w:tcPr>
          <w:p w14:paraId="7BEBBBDD" w14:textId="77777777" w:rsidR="00A04B63" w:rsidRDefault="00A04B63" w:rsidP="00F118BC">
            <w:pPr>
              <w:pStyle w:val="Platte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1D93040D" w14:textId="77777777" w:rsidR="00A04B63" w:rsidRDefault="00A04B63" w:rsidP="00F118BC">
            <w:pPr>
              <w:pStyle w:val="Plattetekst"/>
              <w:rPr>
                <w:rFonts w:ascii="Arial" w:hAnsi="Arial" w:cs="Arial"/>
              </w:rPr>
            </w:pPr>
          </w:p>
          <w:p w14:paraId="2C0F1674" w14:textId="77777777" w:rsidR="00A04B63" w:rsidRPr="00A04B63" w:rsidRDefault="00AE3C3A" w:rsidP="00F118BC">
            <w:pPr>
              <w:pStyle w:val="Plattetek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Signature</w:t>
            </w:r>
            <w:proofErr w:type="spellEnd"/>
            <w:r w:rsidR="00A04B63" w:rsidRPr="00A04B63">
              <w:rPr>
                <w:rFonts w:ascii="Arial" w:hAnsi="Arial" w:cs="Arial"/>
              </w:rPr>
              <w:t>:</w:t>
            </w:r>
          </w:p>
        </w:tc>
        <w:tc>
          <w:tcPr>
            <w:tcW w:w="9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D2EAA" w14:textId="77777777" w:rsidR="00A04B63" w:rsidRPr="00A04B63" w:rsidRDefault="00A04B63" w:rsidP="00F118BC">
            <w:pPr>
              <w:pStyle w:val="Veldtekst"/>
              <w:rPr>
                <w:rFonts w:ascii="Arial" w:hAnsi="Arial" w:cs="Arial"/>
              </w:rPr>
            </w:pPr>
          </w:p>
        </w:tc>
      </w:tr>
    </w:tbl>
    <w:p w14:paraId="5611EC75" w14:textId="77777777" w:rsidR="00996CCB" w:rsidRDefault="00996CCB" w:rsidP="00A04B63">
      <w:pPr>
        <w:rPr>
          <w:rFonts w:ascii="Arial" w:hAnsi="Arial" w:cs="Arial"/>
        </w:rPr>
      </w:pPr>
    </w:p>
    <w:p w14:paraId="08A926E3" w14:textId="77777777" w:rsidR="00702058" w:rsidRDefault="00702058" w:rsidP="00A04B63">
      <w:pPr>
        <w:rPr>
          <w:rFonts w:ascii="Arial" w:hAnsi="Arial" w:cs="Arial"/>
        </w:rPr>
      </w:pPr>
    </w:p>
    <w:p w14:paraId="5C4598E5" w14:textId="77777777" w:rsidR="00702058" w:rsidRDefault="00702058" w:rsidP="00A04B63">
      <w:pPr>
        <w:rPr>
          <w:rFonts w:ascii="Arial" w:hAnsi="Arial" w:cs="Arial"/>
        </w:rPr>
      </w:pPr>
    </w:p>
    <w:p w14:paraId="75077F80" w14:textId="584FB4EF" w:rsidR="00702058" w:rsidRDefault="00702058" w:rsidP="00A04B63">
      <w:pPr>
        <w:rPr>
          <w:rFonts w:ascii="Arial" w:hAnsi="Arial" w:cs="Arial"/>
          <w:lang w:val="nl-NL"/>
        </w:rPr>
      </w:pPr>
    </w:p>
    <w:p w14:paraId="3BB34A6F" w14:textId="77777777" w:rsidR="00702058" w:rsidRDefault="00702058" w:rsidP="00A04B63">
      <w:pPr>
        <w:rPr>
          <w:rFonts w:ascii="Arial" w:hAnsi="Arial" w:cs="Arial"/>
          <w:lang w:val="nl-NL"/>
        </w:rPr>
      </w:pPr>
    </w:p>
    <w:p w14:paraId="683B64C1" w14:textId="77777777" w:rsidR="00702058" w:rsidRDefault="00702058" w:rsidP="00A04B63">
      <w:pPr>
        <w:rPr>
          <w:rFonts w:ascii="Arial" w:hAnsi="Arial" w:cs="Arial"/>
          <w:lang w:val="nl-NL"/>
        </w:rPr>
      </w:pPr>
    </w:p>
    <w:p w14:paraId="4995378C" w14:textId="77777777" w:rsidR="00702058" w:rsidRDefault="00702058" w:rsidP="00A04B63">
      <w:pPr>
        <w:rPr>
          <w:rFonts w:ascii="Arial" w:hAnsi="Arial" w:cs="Arial"/>
          <w:lang w:val="nl-NL"/>
        </w:rPr>
      </w:pPr>
    </w:p>
    <w:p w14:paraId="7C80E43A" w14:textId="77777777" w:rsidR="00702058" w:rsidRDefault="00702058" w:rsidP="00A04B63">
      <w:pPr>
        <w:rPr>
          <w:rFonts w:ascii="Arial" w:hAnsi="Arial" w:cs="Arial"/>
          <w:lang w:val="nl-NL"/>
        </w:rPr>
      </w:pPr>
    </w:p>
    <w:p w14:paraId="77C07443" w14:textId="77777777" w:rsidR="00702058" w:rsidRDefault="00702058" w:rsidP="00A04B63">
      <w:pPr>
        <w:rPr>
          <w:rFonts w:ascii="Arial" w:hAnsi="Arial" w:cs="Arial"/>
          <w:lang w:val="nl-NL"/>
        </w:rPr>
      </w:pPr>
    </w:p>
    <w:p w14:paraId="2D391D76" w14:textId="77777777" w:rsidR="00702058" w:rsidRPr="00AE3C3A" w:rsidRDefault="00AE3C3A" w:rsidP="00702058">
      <w:pPr>
        <w:pStyle w:val="Kop1"/>
        <w:jc w:val="center"/>
        <w:rPr>
          <w:rFonts w:ascii="Arial" w:hAnsi="Arial" w:cs="Arial"/>
          <w:b w:val="0"/>
          <w:i/>
          <w:color w:val="auto"/>
          <w:sz w:val="20"/>
          <w:szCs w:val="20"/>
          <w:lang w:val="en-GB"/>
        </w:rPr>
      </w:pPr>
      <w:r>
        <w:rPr>
          <w:rFonts w:ascii="Arial" w:hAnsi="Arial" w:cs="Arial"/>
          <w:b w:val="0"/>
          <w:i/>
          <w:color w:val="auto"/>
          <w:sz w:val="20"/>
          <w:szCs w:val="20"/>
          <w:lang w:val="en-GB"/>
        </w:rPr>
        <w:t>Please fill out this form completely otherwise we are unable to reply.</w:t>
      </w:r>
    </w:p>
    <w:p w14:paraId="032BF9BC" w14:textId="77777777" w:rsidR="00702058" w:rsidRPr="00AE3C3A" w:rsidRDefault="00702058" w:rsidP="00702058">
      <w:pPr>
        <w:jc w:val="center"/>
        <w:rPr>
          <w:rFonts w:ascii="Arial" w:hAnsi="Arial" w:cs="Arial"/>
          <w:i/>
          <w:color w:val="0070C0"/>
          <w:sz w:val="20"/>
          <w:szCs w:val="20"/>
          <w:lang w:val="en-GB"/>
        </w:rPr>
      </w:pPr>
    </w:p>
    <w:sectPr w:rsidR="00702058" w:rsidRPr="00AE3C3A" w:rsidSect="00996C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E92E" w14:textId="77777777" w:rsidR="004308BB" w:rsidRDefault="004308BB" w:rsidP="00927EC0">
      <w:r>
        <w:separator/>
      </w:r>
    </w:p>
  </w:endnote>
  <w:endnote w:type="continuationSeparator" w:id="0">
    <w:p w14:paraId="1CD23DB3" w14:textId="77777777" w:rsidR="004308BB" w:rsidRDefault="004308BB" w:rsidP="00927EC0">
      <w:r>
        <w:continuationSeparator/>
      </w:r>
    </w:p>
  </w:endnote>
  <w:endnote w:type="continuationNotice" w:id="1">
    <w:p w14:paraId="34EA51F6" w14:textId="77777777" w:rsidR="004308BB" w:rsidRDefault="00430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E6E3" w14:textId="77777777" w:rsidR="003A4F62" w:rsidRDefault="003A4F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3ADE" w14:textId="255F3368" w:rsidR="00FC4A18" w:rsidRPr="00FC4A18" w:rsidRDefault="00FC4A18" w:rsidP="009C4DAF">
    <w:pPr>
      <w:pStyle w:val="Voettekst"/>
      <w:ind w:left="720"/>
      <w:jc w:val="center"/>
      <w:rPr>
        <w:sz w:val="12"/>
        <w:szCs w:val="12"/>
        <w:lang w:val="nl-NL"/>
      </w:rPr>
    </w:pPr>
    <w:r w:rsidRPr="00FC4A18">
      <w:rPr>
        <w:rFonts w:ascii="Arial" w:hAnsi="Arial" w:cs="Arial"/>
        <w:color w:val="0079C1"/>
        <w:sz w:val="12"/>
        <w:szCs w:val="12"/>
        <w:lang w:val="nl-NL"/>
      </w:rPr>
      <w:t>ING Bank N.</w:t>
    </w:r>
    <w:r w:rsidRPr="00FC4A18">
      <w:rPr>
        <w:rFonts w:ascii="Arial" w:hAnsi="Arial" w:cs="Arial"/>
        <w:color w:val="0079C1"/>
        <w:spacing w:val="-21"/>
        <w:sz w:val="12"/>
        <w:szCs w:val="12"/>
        <w:lang w:val="nl-NL"/>
      </w:rPr>
      <w:t>V</w:t>
    </w:r>
    <w:r w:rsidRPr="00FC4A18">
      <w:rPr>
        <w:rFonts w:ascii="Arial" w:hAnsi="Arial" w:cs="Arial"/>
        <w:color w:val="0079C1"/>
        <w:sz w:val="12"/>
        <w:szCs w:val="12"/>
        <w:lang w:val="nl-NL"/>
      </w:rPr>
      <w:t xml:space="preserve">. te Rotterdam </w:t>
    </w:r>
    <w:r w:rsidR="00FC03C5">
      <w:rPr>
        <w:rFonts w:ascii="Arial" w:hAnsi="Arial" w:cs="Arial"/>
        <w:noProof/>
        <w:color w:val="0079C1"/>
        <w:sz w:val="12"/>
        <w:szCs w:val="12"/>
        <w:lang w:val="nl-NL"/>
      </w:rPr>
      <w:t>-</w:t>
    </w:r>
    <w:r w:rsidR="004C2208">
      <w:rPr>
        <w:rFonts w:ascii="Arial" w:hAnsi="Arial" w:cs="Arial"/>
        <w:color w:val="0079C1"/>
        <w:sz w:val="12"/>
        <w:szCs w:val="12"/>
        <w:lang w:val="nl-NL"/>
      </w:rPr>
      <w:t xml:space="preserve"> </w:t>
    </w:r>
    <w:r w:rsidRPr="00FC4A18">
      <w:rPr>
        <w:rFonts w:ascii="Arial" w:hAnsi="Arial" w:cs="Arial"/>
        <w:color w:val="0079C1"/>
        <w:sz w:val="12"/>
        <w:szCs w:val="12"/>
        <w:lang w:val="nl-NL"/>
      </w:rPr>
      <w:t>I</w:t>
    </w:r>
    <w:r w:rsidRPr="00FC4A18">
      <w:rPr>
        <w:rFonts w:ascii="Arial" w:hAnsi="Arial" w:cs="Arial"/>
        <w:color w:val="0079C1"/>
        <w:spacing w:val="-6"/>
        <w:sz w:val="12"/>
        <w:szCs w:val="12"/>
        <w:lang w:val="nl-NL"/>
      </w:rPr>
      <w:t>B</w:t>
    </w:r>
    <w:r w:rsidRPr="00FC4A18">
      <w:rPr>
        <w:rFonts w:ascii="Arial" w:hAnsi="Arial" w:cs="Arial"/>
        <w:color w:val="0079C1"/>
        <w:sz w:val="12"/>
        <w:szCs w:val="12"/>
        <w:lang w:val="nl-NL"/>
      </w:rPr>
      <w:t>AN NL38 INGB 0667 8674 22</w:t>
    </w:r>
    <w:r>
      <w:rPr>
        <w:rFonts w:ascii="Arial" w:hAnsi="Arial" w:cs="Arial"/>
        <w:color w:val="0079C1"/>
        <w:sz w:val="12"/>
        <w:szCs w:val="12"/>
        <w:lang w:val="nl-NL"/>
      </w:rPr>
      <w:t xml:space="preserve"> </w:t>
    </w:r>
    <w:r w:rsidR="00FC03C5">
      <w:rPr>
        <w:rFonts w:ascii="Arial" w:hAnsi="Arial" w:cs="Arial"/>
        <w:noProof/>
        <w:color w:val="0079C1"/>
        <w:sz w:val="12"/>
        <w:szCs w:val="12"/>
        <w:lang w:val="nl-NL"/>
      </w:rPr>
      <w:t>-</w:t>
    </w:r>
    <w:r>
      <w:rPr>
        <w:rFonts w:ascii="Arial" w:hAnsi="Arial" w:cs="Arial"/>
        <w:color w:val="0079C1"/>
        <w:sz w:val="12"/>
        <w:szCs w:val="12"/>
        <w:lang w:val="nl-NL"/>
      </w:rPr>
      <w:t xml:space="preserve"> </w:t>
    </w:r>
    <w:r w:rsidRPr="00FC4A18">
      <w:rPr>
        <w:rFonts w:ascii="Arial" w:hAnsi="Arial" w:cs="Arial"/>
        <w:color w:val="0079C1"/>
        <w:sz w:val="12"/>
        <w:szCs w:val="12"/>
        <w:lang w:val="nl-NL"/>
      </w:rPr>
      <w:t>BIC INGBNL2A</w:t>
    </w:r>
    <w:r>
      <w:rPr>
        <w:rFonts w:ascii="Arial" w:hAnsi="Arial" w:cs="Arial"/>
        <w:color w:val="0079C1"/>
        <w:sz w:val="12"/>
        <w:szCs w:val="12"/>
        <w:lang w:val="nl-NL"/>
      </w:rPr>
      <w:br/>
    </w:r>
    <w:r w:rsidR="009C4DAF">
      <w:rPr>
        <w:rFonts w:ascii="Arial" w:hAnsi="Arial" w:cs="Arial"/>
        <w:color w:val="0079C1"/>
        <w:sz w:val="12"/>
        <w:szCs w:val="12"/>
        <w:lang w:val="nl-NL"/>
      </w:rPr>
      <w:t xml:space="preserve"> </w:t>
    </w:r>
    <w:r w:rsidRPr="00FC4A18">
      <w:rPr>
        <w:rFonts w:ascii="Arial" w:hAnsi="Arial" w:cs="Arial"/>
        <w:color w:val="0079C1"/>
        <w:sz w:val="12"/>
        <w:szCs w:val="12"/>
        <w:lang w:val="nl-NL"/>
      </w:rPr>
      <w:t>KvK te R</w:t>
    </w:r>
    <w:r w:rsidRPr="00FC4A18">
      <w:rPr>
        <w:rFonts w:ascii="Arial" w:hAnsi="Arial" w:cs="Arial"/>
        <w:color w:val="0079C1"/>
        <w:spacing w:val="-6"/>
        <w:sz w:val="12"/>
        <w:szCs w:val="12"/>
        <w:lang w:val="nl-NL"/>
      </w:rPr>
      <w:t>O</w:t>
    </w:r>
    <w:r w:rsidRPr="00FC4A18">
      <w:rPr>
        <w:rFonts w:ascii="Arial" w:hAnsi="Arial" w:cs="Arial"/>
        <w:color w:val="0079C1"/>
        <w:sz w:val="12"/>
        <w:szCs w:val="12"/>
        <w:lang w:val="nl-NL"/>
      </w:rPr>
      <w:t>TTER</w:t>
    </w:r>
    <w:r w:rsidRPr="00FC4A18">
      <w:rPr>
        <w:rFonts w:ascii="Arial" w:hAnsi="Arial" w:cs="Arial"/>
        <w:color w:val="0079C1"/>
        <w:spacing w:val="-9"/>
        <w:sz w:val="12"/>
        <w:szCs w:val="12"/>
        <w:lang w:val="nl-NL"/>
      </w:rPr>
      <w:t>D</w:t>
    </w:r>
    <w:r w:rsidRPr="00FC4A18">
      <w:rPr>
        <w:rFonts w:ascii="Arial" w:hAnsi="Arial" w:cs="Arial"/>
        <w:color w:val="0079C1"/>
        <w:sz w:val="12"/>
        <w:szCs w:val="12"/>
        <w:lang w:val="nl-NL"/>
      </w:rPr>
      <w:t xml:space="preserve">AM no.: </w:t>
    </w:r>
    <w:r w:rsidR="003C095A">
      <w:rPr>
        <w:rFonts w:ascii="Arial" w:hAnsi="Arial" w:cs="Arial"/>
        <w:color w:val="0079C1"/>
        <w:sz w:val="12"/>
        <w:szCs w:val="12"/>
        <w:lang w:val="nl-NL"/>
      </w:rPr>
      <w:t>24238640</w:t>
    </w:r>
    <w:r>
      <w:rPr>
        <w:rFonts w:ascii="Arial" w:hAnsi="Arial" w:cs="Arial"/>
        <w:color w:val="0079C1"/>
        <w:sz w:val="12"/>
        <w:szCs w:val="12"/>
        <w:lang w:val="nl-NL"/>
      </w:rPr>
      <w:t xml:space="preserve"> </w:t>
    </w:r>
    <w:r w:rsidR="00FC03C5">
      <w:rPr>
        <w:rFonts w:ascii="Arial" w:hAnsi="Arial" w:cs="Arial"/>
        <w:noProof/>
        <w:color w:val="0079C1"/>
        <w:sz w:val="12"/>
        <w:szCs w:val="12"/>
        <w:lang w:val="nl-NL"/>
      </w:rPr>
      <w:t>-</w:t>
    </w:r>
    <w:r>
      <w:rPr>
        <w:rFonts w:ascii="Arial" w:hAnsi="Arial" w:cs="Arial"/>
        <w:color w:val="0079C1"/>
        <w:sz w:val="12"/>
        <w:szCs w:val="12"/>
        <w:lang w:val="nl-NL"/>
      </w:rPr>
      <w:t xml:space="preserve"> </w:t>
    </w:r>
    <w:r w:rsidRPr="00FC4A18">
      <w:rPr>
        <w:rFonts w:ascii="Arial" w:hAnsi="Arial" w:cs="Arial"/>
        <w:color w:val="0079C1"/>
        <w:sz w:val="12"/>
        <w:szCs w:val="12"/>
        <w:lang w:val="nl-NL"/>
      </w:rPr>
      <w:t>BTW n</w:t>
    </w:r>
    <w:r w:rsidRPr="00FC4A18">
      <w:rPr>
        <w:rFonts w:ascii="Arial" w:hAnsi="Arial" w:cs="Arial"/>
        <w:color w:val="0079C1"/>
        <w:spacing w:val="-12"/>
        <w:sz w:val="12"/>
        <w:szCs w:val="12"/>
        <w:lang w:val="nl-NL"/>
      </w:rPr>
      <w:t>r</w:t>
    </w:r>
    <w:r w:rsidRPr="00FC4A18">
      <w:rPr>
        <w:rFonts w:ascii="Arial" w:hAnsi="Arial" w:cs="Arial"/>
        <w:color w:val="0079C1"/>
        <w:sz w:val="12"/>
        <w:szCs w:val="12"/>
        <w:lang w:val="nl-NL"/>
      </w:rPr>
      <w:t>.: NL 808491258B01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DD4F" w14:textId="77777777" w:rsidR="003A4F62" w:rsidRDefault="003A4F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EA53" w14:textId="77777777" w:rsidR="004308BB" w:rsidRDefault="004308BB" w:rsidP="00927EC0">
      <w:r>
        <w:separator/>
      </w:r>
    </w:p>
  </w:footnote>
  <w:footnote w:type="continuationSeparator" w:id="0">
    <w:p w14:paraId="2203FCA0" w14:textId="77777777" w:rsidR="004308BB" w:rsidRDefault="004308BB" w:rsidP="00927EC0">
      <w:r>
        <w:continuationSeparator/>
      </w:r>
    </w:p>
  </w:footnote>
  <w:footnote w:type="continuationNotice" w:id="1">
    <w:p w14:paraId="132F1C2C" w14:textId="77777777" w:rsidR="004308BB" w:rsidRDefault="004308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F2C1" w14:textId="77777777" w:rsidR="003A4F62" w:rsidRDefault="003A4F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D6B2" w14:textId="09E1AE7A" w:rsidR="00927EC0" w:rsidRDefault="00611516">
    <w:pPr>
      <w:pStyle w:val="Koptekst"/>
    </w:pPr>
    <w:r w:rsidRPr="00A04B6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4BB7D2" wp14:editId="5A359B2C">
              <wp:simplePos x="0" y="0"/>
              <wp:positionH relativeFrom="page">
                <wp:posOffset>5651876</wp:posOffset>
              </wp:positionH>
              <wp:positionV relativeFrom="topMargin">
                <wp:posOffset>269240</wp:posOffset>
              </wp:positionV>
              <wp:extent cx="1457524" cy="1000787"/>
              <wp:effectExtent l="0" t="0" r="0" b="889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524" cy="10007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77267" w14:textId="77777777" w:rsidR="002D2121" w:rsidRPr="00802421" w:rsidRDefault="002D2121" w:rsidP="00802421">
                          <w:pPr>
                            <w:pStyle w:val="Lijstalinea"/>
                            <w:ind w:left="1429"/>
                            <w:jc w:val="center"/>
                            <w:rPr>
                              <w:rFonts w:ascii="Arial" w:hAnsi="Arial" w:cs="Arial"/>
                              <w:color w:val="0070C0"/>
                              <w:sz w:val="12"/>
                              <w:szCs w:val="12"/>
                            </w:rPr>
                          </w:pPr>
                          <w:r w:rsidRPr="00802421">
                            <w:rPr>
                              <w:rFonts w:ascii="Arial" w:hAnsi="Arial" w:cs="Arial"/>
                              <w:color w:val="0070C0"/>
                              <w:sz w:val="12"/>
                              <w:szCs w:val="12"/>
                            </w:rPr>
                            <w:t>Nederland</w:t>
                          </w:r>
                        </w:p>
                        <w:p w14:paraId="070C8734" w14:textId="77777777" w:rsidR="002D2121" w:rsidRPr="00093E4C" w:rsidRDefault="002D2121" w:rsidP="002D2121">
                          <w:pPr>
                            <w:jc w:val="right"/>
                            <w:rPr>
                              <w:rFonts w:ascii="Arial" w:hAnsi="Arial" w:cs="Arial"/>
                              <w:color w:val="0070C0"/>
                              <w:sz w:val="12"/>
                              <w:szCs w:val="12"/>
                              <w:lang w:val="en-GB"/>
                            </w:rPr>
                          </w:pPr>
                          <w:proofErr w:type="spellStart"/>
                          <w:r w:rsidRPr="00093E4C">
                            <w:rPr>
                              <w:rFonts w:ascii="Arial" w:hAnsi="Arial" w:cs="Arial"/>
                              <w:color w:val="0070C0"/>
                              <w:sz w:val="12"/>
                              <w:szCs w:val="12"/>
                              <w:lang w:val="en-GB"/>
                            </w:rPr>
                            <w:t>Bijdorp</w:t>
                          </w:r>
                          <w:proofErr w:type="spellEnd"/>
                          <w:r w:rsidRPr="00093E4C">
                            <w:rPr>
                              <w:rFonts w:ascii="Arial" w:hAnsi="Arial" w:cs="Arial"/>
                              <w:color w:val="0070C0"/>
                              <w:sz w:val="12"/>
                              <w:szCs w:val="12"/>
                              <w:lang w:val="en-GB"/>
                            </w:rPr>
                            <w:t xml:space="preserve"> West 26 </w:t>
                          </w:r>
                          <w:r w:rsidRPr="00093E4C">
                            <w:rPr>
                              <w:rFonts w:ascii="Arial" w:hAnsi="Arial" w:cs="Arial"/>
                              <w:color w:val="0070C0"/>
                              <w:sz w:val="12"/>
                              <w:szCs w:val="12"/>
                              <w:lang w:val="en-GB"/>
                            </w:rPr>
                            <w:br/>
                            <w:t>2992 LC Barendrecht</w:t>
                          </w:r>
                        </w:p>
                        <w:p w14:paraId="493669D3" w14:textId="77777777" w:rsidR="00902322" w:rsidRDefault="002D2121" w:rsidP="002D2121">
                          <w:pPr>
                            <w:jc w:val="right"/>
                            <w:rPr>
                              <w:rFonts w:ascii="Arial" w:hAnsi="Arial" w:cs="Arial"/>
                              <w:color w:val="0070C0"/>
                              <w:sz w:val="12"/>
                              <w:szCs w:val="12"/>
                            </w:rPr>
                          </w:pPr>
                          <w:r w:rsidRPr="00D15319">
                            <w:rPr>
                              <w:rFonts w:ascii="Arial" w:hAnsi="Arial" w:cs="Arial"/>
                              <w:color w:val="0070C0"/>
                              <w:sz w:val="12"/>
                              <w:szCs w:val="12"/>
                            </w:rPr>
                            <w:t>Tel. +31 (0)180 69 57 77</w:t>
                          </w:r>
                        </w:p>
                        <w:p w14:paraId="13269302" w14:textId="77777777" w:rsidR="00902322" w:rsidRDefault="00902322" w:rsidP="002D2121">
                          <w:pPr>
                            <w:jc w:val="right"/>
                            <w:rPr>
                              <w:rFonts w:ascii="Arial" w:hAnsi="Arial" w:cs="Arial"/>
                              <w:color w:val="0070C0"/>
                              <w:sz w:val="12"/>
                              <w:szCs w:val="12"/>
                            </w:rPr>
                          </w:pPr>
                        </w:p>
                        <w:p w14:paraId="06AB88B3" w14:textId="116E0D25" w:rsidR="002D2121" w:rsidRDefault="00902322" w:rsidP="002D2121">
                          <w:pPr>
                            <w:jc w:val="right"/>
                            <w:rPr>
                              <w:rFonts w:ascii="Arial" w:eastAsia="Optima LT Std" w:hAnsi="Arial" w:cs="Arial"/>
                              <w:color w:val="0079C1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927EC0">
                            <w:rPr>
                              <w:rFonts w:ascii="Arial" w:eastAsia="Optima LT Std" w:hAnsi="Arial" w:cs="Arial"/>
                              <w:color w:val="0079C1"/>
                              <w:sz w:val="12"/>
                              <w:szCs w:val="12"/>
                            </w:rPr>
                            <w:t>België</w:t>
                          </w:r>
                          <w:proofErr w:type="spellEnd"/>
                          <w:r w:rsidR="002D2121" w:rsidRPr="00D15319">
                            <w:rPr>
                              <w:rFonts w:ascii="Arial" w:hAnsi="Arial" w:cs="Arial"/>
                              <w:color w:val="0070C0"/>
                              <w:sz w:val="12"/>
                              <w:szCs w:val="12"/>
                            </w:rPr>
                            <w:br/>
                          </w:r>
                          <w:r w:rsidR="00802421" w:rsidRPr="00927EC0">
                            <w:rPr>
                              <w:rFonts w:ascii="Arial" w:eastAsia="Optima LT Std" w:hAnsi="Arial" w:cs="Arial"/>
                              <w:color w:val="0079C1"/>
                              <w:spacing w:val="-16"/>
                              <w:sz w:val="12"/>
                              <w:szCs w:val="12"/>
                            </w:rPr>
                            <w:t>T</w:t>
                          </w:r>
                          <w:r w:rsidR="00802421" w:rsidRPr="00927EC0">
                            <w:rPr>
                              <w:rFonts w:ascii="Arial" w:eastAsia="Optima LT Std" w:hAnsi="Arial" w:cs="Arial"/>
                              <w:color w:val="0079C1"/>
                              <w:sz w:val="12"/>
                              <w:szCs w:val="12"/>
                            </w:rPr>
                            <w:t>el. +32 (0) 3 297 70 07</w:t>
                          </w:r>
                        </w:p>
                        <w:p w14:paraId="7F624AC6" w14:textId="77777777" w:rsidR="006F0D68" w:rsidRDefault="006F0D68" w:rsidP="002D2121">
                          <w:pPr>
                            <w:jc w:val="right"/>
                            <w:rPr>
                              <w:rFonts w:ascii="Arial" w:eastAsia="Optima LT Std" w:hAnsi="Arial" w:cs="Arial"/>
                              <w:color w:val="0079C1"/>
                              <w:sz w:val="12"/>
                              <w:szCs w:val="12"/>
                            </w:rPr>
                          </w:pPr>
                        </w:p>
                        <w:p w14:paraId="1789FB50" w14:textId="61497B59" w:rsidR="006F0D68" w:rsidRDefault="006F0D68" w:rsidP="002D2121">
                          <w:pPr>
                            <w:jc w:val="right"/>
                            <w:rPr>
                              <w:rFonts w:ascii="Arial" w:eastAsia="Optima LT Std" w:hAnsi="Arial" w:cs="Arial"/>
                              <w:color w:val="0079C1"/>
                              <w:sz w:val="12"/>
                              <w:szCs w:val="12"/>
                            </w:rPr>
                          </w:pPr>
                          <w:r w:rsidRPr="006F0D68">
                            <w:rPr>
                              <w:rFonts w:ascii="Arial" w:eastAsia="Optima LT Std" w:hAnsi="Arial" w:cs="Arial"/>
                              <w:color w:val="0079C1"/>
                              <w:sz w:val="12"/>
                              <w:szCs w:val="12"/>
                            </w:rPr>
                            <w:t>rma@sigmacontrol.eu</w:t>
                          </w:r>
                        </w:p>
                        <w:p w14:paraId="7DA7E4F9" w14:textId="5D0F57D3" w:rsidR="002D2121" w:rsidRPr="006F0D68" w:rsidRDefault="006F0D68" w:rsidP="006F0D68">
                          <w:pPr>
                            <w:jc w:val="right"/>
                            <w:rPr>
                              <w:rFonts w:ascii="Arial" w:hAnsi="Arial" w:cs="Arial"/>
                              <w:color w:val="0070C0"/>
                              <w:sz w:val="12"/>
                              <w:szCs w:val="12"/>
                            </w:rPr>
                          </w:pPr>
                          <w:hyperlink r:id="rId1">
                            <w:r w:rsidRPr="00927EC0">
                              <w:rPr>
                                <w:rFonts w:ascii="Arial" w:eastAsia="Optima LT Std" w:hAnsi="Arial" w:cs="Arial"/>
                                <w:color w:val="0079C1"/>
                                <w:sz w:val="12"/>
                                <w:szCs w:val="12"/>
                              </w:rPr>
                              <w:t>ww</w:t>
                            </w:r>
                            <w:r w:rsidRPr="00927EC0">
                              <w:rPr>
                                <w:rFonts w:ascii="Arial" w:eastAsia="Optima LT Std" w:hAnsi="Arial" w:cs="Arial"/>
                                <w:color w:val="0079C1"/>
                                <w:spacing w:val="-12"/>
                                <w:sz w:val="12"/>
                                <w:szCs w:val="12"/>
                              </w:rPr>
                              <w:t>w</w:t>
                            </w:r>
                            <w:r w:rsidRPr="00927EC0">
                              <w:rPr>
                                <w:rFonts w:ascii="Arial" w:eastAsia="Optima LT Std" w:hAnsi="Arial" w:cs="Arial"/>
                                <w:color w:val="0079C1"/>
                                <w:sz w:val="12"/>
                                <w:szCs w:val="12"/>
                              </w:rPr>
                              <w:t>.sigmacontrol.eu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BB7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45.05pt;margin-top:21.2pt;width:114.75pt;height:7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" filled="f" stroked="f">
              <v:textbox>
                <w:txbxContent>
                  <w:p w14:paraId="02977267" w14:textId="77777777" w:rsidR="002D2121" w:rsidRPr="00802421" w:rsidRDefault="002D2121" w:rsidP="00802421">
                    <w:pPr>
                      <w:pStyle w:val="Lijstalinea"/>
                      <w:ind w:left="1429"/>
                      <w:jc w:val="center"/>
                      <w:rPr>
                        <w:rFonts w:ascii="Arial" w:hAnsi="Arial" w:cs="Arial"/>
                        <w:color w:val="0070C0"/>
                        <w:sz w:val="12"/>
                        <w:szCs w:val="12"/>
                      </w:rPr>
                    </w:pPr>
                    <w:r w:rsidRPr="00802421">
                      <w:rPr>
                        <w:rFonts w:ascii="Arial" w:hAnsi="Arial" w:cs="Arial"/>
                        <w:color w:val="0070C0"/>
                        <w:sz w:val="12"/>
                        <w:szCs w:val="12"/>
                      </w:rPr>
                      <w:t>Nederland</w:t>
                    </w:r>
                  </w:p>
                  <w:p w14:paraId="070C8734" w14:textId="77777777" w:rsidR="002D2121" w:rsidRPr="00093E4C" w:rsidRDefault="002D2121" w:rsidP="002D2121">
                    <w:pPr>
                      <w:jc w:val="right"/>
                      <w:rPr>
                        <w:rFonts w:ascii="Arial" w:hAnsi="Arial" w:cs="Arial"/>
                        <w:color w:val="0070C0"/>
                        <w:sz w:val="12"/>
                        <w:szCs w:val="12"/>
                        <w:lang w:val="en-GB"/>
                      </w:rPr>
                    </w:pPr>
                    <w:proofErr w:type="spellStart"/>
                    <w:r w:rsidRPr="00093E4C">
                      <w:rPr>
                        <w:rFonts w:ascii="Arial" w:hAnsi="Arial" w:cs="Arial"/>
                        <w:color w:val="0070C0"/>
                        <w:sz w:val="12"/>
                        <w:szCs w:val="12"/>
                        <w:lang w:val="en-GB"/>
                      </w:rPr>
                      <w:t>Bijdorp</w:t>
                    </w:r>
                    <w:proofErr w:type="spellEnd"/>
                    <w:r w:rsidRPr="00093E4C">
                      <w:rPr>
                        <w:rFonts w:ascii="Arial" w:hAnsi="Arial" w:cs="Arial"/>
                        <w:color w:val="0070C0"/>
                        <w:sz w:val="12"/>
                        <w:szCs w:val="12"/>
                        <w:lang w:val="en-GB"/>
                      </w:rPr>
                      <w:t xml:space="preserve"> West 26 </w:t>
                    </w:r>
                    <w:r w:rsidRPr="00093E4C">
                      <w:rPr>
                        <w:rFonts w:ascii="Arial" w:hAnsi="Arial" w:cs="Arial"/>
                        <w:color w:val="0070C0"/>
                        <w:sz w:val="12"/>
                        <w:szCs w:val="12"/>
                        <w:lang w:val="en-GB"/>
                      </w:rPr>
                      <w:br/>
                      <w:t>2992 LC Barendrecht</w:t>
                    </w:r>
                  </w:p>
                  <w:p w14:paraId="493669D3" w14:textId="77777777" w:rsidR="00902322" w:rsidRDefault="002D2121" w:rsidP="002D2121">
                    <w:pPr>
                      <w:jc w:val="right"/>
                      <w:rPr>
                        <w:rFonts w:ascii="Arial" w:hAnsi="Arial" w:cs="Arial"/>
                        <w:color w:val="0070C0"/>
                        <w:sz w:val="12"/>
                        <w:szCs w:val="12"/>
                      </w:rPr>
                    </w:pPr>
                    <w:r w:rsidRPr="00D15319">
                      <w:rPr>
                        <w:rFonts w:ascii="Arial" w:hAnsi="Arial" w:cs="Arial"/>
                        <w:color w:val="0070C0"/>
                        <w:sz w:val="12"/>
                        <w:szCs w:val="12"/>
                      </w:rPr>
                      <w:t>Tel. +31 (0)180 69 57 77</w:t>
                    </w:r>
                  </w:p>
                  <w:p w14:paraId="13269302" w14:textId="77777777" w:rsidR="00902322" w:rsidRDefault="00902322" w:rsidP="002D2121">
                    <w:pPr>
                      <w:jc w:val="right"/>
                      <w:rPr>
                        <w:rFonts w:ascii="Arial" w:hAnsi="Arial" w:cs="Arial"/>
                        <w:color w:val="0070C0"/>
                        <w:sz w:val="12"/>
                        <w:szCs w:val="12"/>
                      </w:rPr>
                    </w:pPr>
                  </w:p>
                  <w:p w14:paraId="06AB88B3" w14:textId="116E0D25" w:rsidR="002D2121" w:rsidRDefault="00902322" w:rsidP="002D2121">
                    <w:pPr>
                      <w:jc w:val="right"/>
                      <w:rPr>
                        <w:rFonts w:ascii="Arial" w:eastAsia="Optima LT Std" w:hAnsi="Arial" w:cs="Arial"/>
                        <w:color w:val="0079C1"/>
                        <w:sz w:val="12"/>
                        <w:szCs w:val="12"/>
                      </w:rPr>
                    </w:pPr>
                    <w:proofErr w:type="spellStart"/>
                    <w:r w:rsidRPr="00927EC0">
                      <w:rPr>
                        <w:rFonts w:ascii="Arial" w:eastAsia="Optima LT Std" w:hAnsi="Arial" w:cs="Arial"/>
                        <w:color w:val="0079C1"/>
                        <w:sz w:val="12"/>
                        <w:szCs w:val="12"/>
                      </w:rPr>
                      <w:t>België</w:t>
                    </w:r>
                    <w:proofErr w:type="spellEnd"/>
                    <w:r w:rsidR="002D2121" w:rsidRPr="00D15319">
                      <w:rPr>
                        <w:rFonts w:ascii="Arial" w:hAnsi="Arial" w:cs="Arial"/>
                        <w:color w:val="0070C0"/>
                        <w:sz w:val="12"/>
                        <w:szCs w:val="12"/>
                      </w:rPr>
                      <w:br/>
                    </w:r>
                    <w:r w:rsidR="00802421" w:rsidRPr="00927EC0">
                      <w:rPr>
                        <w:rFonts w:ascii="Arial" w:eastAsia="Optima LT Std" w:hAnsi="Arial" w:cs="Arial"/>
                        <w:color w:val="0079C1"/>
                        <w:spacing w:val="-16"/>
                        <w:sz w:val="12"/>
                        <w:szCs w:val="12"/>
                      </w:rPr>
                      <w:t>T</w:t>
                    </w:r>
                    <w:r w:rsidR="00802421" w:rsidRPr="00927EC0">
                      <w:rPr>
                        <w:rFonts w:ascii="Arial" w:eastAsia="Optima LT Std" w:hAnsi="Arial" w:cs="Arial"/>
                        <w:color w:val="0079C1"/>
                        <w:sz w:val="12"/>
                        <w:szCs w:val="12"/>
                      </w:rPr>
                      <w:t>el. +32 (0) 3 297 70 07</w:t>
                    </w:r>
                  </w:p>
                  <w:p w14:paraId="7F624AC6" w14:textId="77777777" w:rsidR="006F0D68" w:rsidRDefault="006F0D68" w:rsidP="002D2121">
                    <w:pPr>
                      <w:jc w:val="right"/>
                      <w:rPr>
                        <w:rFonts w:ascii="Arial" w:eastAsia="Optima LT Std" w:hAnsi="Arial" w:cs="Arial"/>
                        <w:color w:val="0079C1"/>
                        <w:sz w:val="12"/>
                        <w:szCs w:val="12"/>
                      </w:rPr>
                    </w:pPr>
                  </w:p>
                  <w:p w14:paraId="1789FB50" w14:textId="61497B59" w:rsidR="006F0D68" w:rsidRDefault="006F0D68" w:rsidP="002D2121">
                    <w:pPr>
                      <w:jc w:val="right"/>
                      <w:rPr>
                        <w:rFonts w:ascii="Arial" w:eastAsia="Optima LT Std" w:hAnsi="Arial" w:cs="Arial"/>
                        <w:color w:val="0079C1"/>
                        <w:sz w:val="12"/>
                        <w:szCs w:val="12"/>
                      </w:rPr>
                    </w:pPr>
                    <w:r w:rsidRPr="006F0D68">
                      <w:rPr>
                        <w:rFonts w:ascii="Arial" w:eastAsia="Optima LT Std" w:hAnsi="Arial" w:cs="Arial"/>
                        <w:color w:val="0079C1"/>
                        <w:sz w:val="12"/>
                        <w:szCs w:val="12"/>
                      </w:rPr>
                      <w:t>rma@sigmacontrol.eu</w:t>
                    </w:r>
                  </w:p>
                  <w:p w14:paraId="7DA7E4F9" w14:textId="5D0F57D3" w:rsidR="002D2121" w:rsidRPr="006F0D68" w:rsidRDefault="006F0D68" w:rsidP="006F0D68">
                    <w:pPr>
                      <w:jc w:val="right"/>
                      <w:rPr>
                        <w:rFonts w:ascii="Arial" w:hAnsi="Arial" w:cs="Arial"/>
                        <w:color w:val="0070C0"/>
                        <w:sz w:val="12"/>
                        <w:szCs w:val="12"/>
                      </w:rPr>
                    </w:pPr>
                    <w:hyperlink r:id="rId2">
                      <w:r w:rsidRPr="00927EC0">
                        <w:rPr>
                          <w:rFonts w:ascii="Arial" w:eastAsia="Optima LT Std" w:hAnsi="Arial" w:cs="Arial"/>
                          <w:color w:val="0079C1"/>
                          <w:sz w:val="12"/>
                          <w:szCs w:val="12"/>
                        </w:rPr>
                        <w:t>ww</w:t>
                      </w:r>
                      <w:r w:rsidRPr="00927EC0">
                        <w:rPr>
                          <w:rFonts w:ascii="Arial" w:eastAsia="Optima LT Std" w:hAnsi="Arial" w:cs="Arial"/>
                          <w:color w:val="0079C1"/>
                          <w:spacing w:val="-12"/>
                          <w:sz w:val="12"/>
                          <w:szCs w:val="12"/>
                        </w:rPr>
                        <w:t>w</w:t>
                      </w:r>
                      <w:r w:rsidRPr="00927EC0">
                        <w:rPr>
                          <w:rFonts w:ascii="Arial" w:eastAsia="Optima LT Std" w:hAnsi="Arial" w:cs="Arial"/>
                          <w:color w:val="0079C1"/>
                          <w:sz w:val="12"/>
                          <w:szCs w:val="12"/>
                        </w:rPr>
                        <w:t>.sigmacontrol.eu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  <w:r w:rsidR="003A4F62">
      <w:rPr>
        <w:noProof/>
      </w:rPr>
      <w:drawing>
        <wp:anchor distT="0" distB="0" distL="114300" distR="114300" simplePos="0" relativeHeight="251658240" behindDoc="0" locked="0" layoutInCell="1" allowOverlap="1" wp14:anchorId="12FDD0C5" wp14:editId="1C54385A">
          <wp:simplePos x="0" y="0"/>
          <wp:positionH relativeFrom="column">
            <wp:posOffset>-549910</wp:posOffset>
          </wp:positionH>
          <wp:positionV relativeFrom="paragraph">
            <wp:posOffset>-142875</wp:posOffset>
          </wp:positionV>
          <wp:extent cx="1360170" cy="765175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C429" w14:textId="77777777" w:rsidR="003A4F62" w:rsidRDefault="003A4F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45pt;height:28.9pt" o:bullet="t">
        <v:imagedata r:id="rId1" o:title="SC_bullet_p334"/>
      </v:shape>
    </w:pict>
  </w:numPicBullet>
  <w:abstractNum w:abstractNumId="0" w15:restartNumberingAfterBreak="0">
    <w:nsid w:val="02407263"/>
    <w:multiLevelType w:val="hybridMultilevel"/>
    <w:tmpl w:val="CC84706C"/>
    <w:lvl w:ilvl="0" w:tplc="7966DE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2D25"/>
    <w:multiLevelType w:val="hybridMultilevel"/>
    <w:tmpl w:val="5DF04EEC"/>
    <w:lvl w:ilvl="0" w:tplc="7966DE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A4A8A"/>
    <w:multiLevelType w:val="hybridMultilevel"/>
    <w:tmpl w:val="BB3A1358"/>
    <w:lvl w:ilvl="0" w:tplc="7966DE8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DE4602"/>
    <w:multiLevelType w:val="hybridMultilevel"/>
    <w:tmpl w:val="1FF4303A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18411607">
    <w:abstractNumId w:val="1"/>
  </w:num>
  <w:num w:numId="2" w16cid:durableId="50885962">
    <w:abstractNumId w:val="0"/>
  </w:num>
  <w:num w:numId="3" w16cid:durableId="683020546">
    <w:abstractNumId w:val="2"/>
  </w:num>
  <w:num w:numId="4" w16cid:durableId="2114131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13C"/>
    <w:rsid w:val="00017435"/>
    <w:rsid w:val="00026357"/>
    <w:rsid w:val="0004382C"/>
    <w:rsid w:val="00093E4C"/>
    <w:rsid w:val="000A33B3"/>
    <w:rsid w:val="002B013C"/>
    <w:rsid w:val="002D2121"/>
    <w:rsid w:val="00375F60"/>
    <w:rsid w:val="003A4F62"/>
    <w:rsid w:val="003C095A"/>
    <w:rsid w:val="004308BB"/>
    <w:rsid w:val="004741EA"/>
    <w:rsid w:val="004C2208"/>
    <w:rsid w:val="004F55FA"/>
    <w:rsid w:val="005F4B1A"/>
    <w:rsid w:val="00611516"/>
    <w:rsid w:val="00682C5F"/>
    <w:rsid w:val="006B4F74"/>
    <w:rsid w:val="006C497C"/>
    <w:rsid w:val="006D1519"/>
    <w:rsid w:val="006F0D68"/>
    <w:rsid w:val="00702058"/>
    <w:rsid w:val="00782D8B"/>
    <w:rsid w:val="00786E44"/>
    <w:rsid w:val="00802421"/>
    <w:rsid w:val="00893037"/>
    <w:rsid w:val="008A0FDA"/>
    <w:rsid w:val="00902322"/>
    <w:rsid w:val="00927EC0"/>
    <w:rsid w:val="00933171"/>
    <w:rsid w:val="0096743E"/>
    <w:rsid w:val="00996CCB"/>
    <w:rsid w:val="009A1A75"/>
    <w:rsid w:val="009C4DAF"/>
    <w:rsid w:val="009D031B"/>
    <w:rsid w:val="00A04B63"/>
    <w:rsid w:val="00A14C7E"/>
    <w:rsid w:val="00A47337"/>
    <w:rsid w:val="00AE3C3A"/>
    <w:rsid w:val="00B629CF"/>
    <w:rsid w:val="00BB1E98"/>
    <w:rsid w:val="00BB3949"/>
    <w:rsid w:val="00C15554"/>
    <w:rsid w:val="00D15319"/>
    <w:rsid w:val="00D814EB"/>
    <w:rsid w:val="00DD382D"/>
    <w:rsid w:val="00E12A27"/>
    <w:rsid w:val="00E13EB8"/>
    <w:rsid w:val="00E93DBB"/>
    <w:rsid w:val="00EA065B"/>
    <w:rsid w:val="00F15B9A"/>
    <w:rsid w:val="00F2308D"/>
    <w:rsid w:val="00F44BFD"/>
    <w:rsid w:val="00FC03C5"/>
    <w:rsid w:val="00FC4A18"/>
    <w:rsid w:val="00F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0E30A"/>
  <w15:docId w15:val="{286E3223-3C35-405A-80E7-79DCCDBF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A04B63"/>
    <w:pPr>
      <w:widowControl w:val="0"/>
    </w:pPr>
    <w:rPr>
      <w:rFonts w:ascii="Calibri" w:eastAsia="Calibri" w:hAnsi="Calibri"/>
      <w:sz w:val="22"/>
      <w:szCs w:val="22"/>
    </w:rPr>
  </w:style>
  <w:style w:type="paragraph" w:styleId="Kop1">
    <w:name w:val="heading 1"/>
    <w:basedOn w:val="Standaard"/>
    <w:next w:val="Standaard"/>
    <w:qFormat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Kop2">
    <w:name w:val="heading 2"/>
    <w:basedOn w:val="Standaard"/>
    <w:next w:val="Standaard"/>
    <w:qFormat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lattetekstChar">
    <w:name w:val="Platte tekst Char"/>
    <w:link w:val="Plattetekst"/>
  </w:style>
  <w:style w:type="paragraph" w:styleId="Plattetekst">
    <w:name w:val="Body Text"/>
    <w:basedOn w:val="Standaard"/>
    <w:link w:val="PlattetekstChar"/>
    <w:rPr>
      <w:sz w:val="19"/>
      <w:szCs w:val="19"/>
    </w:rPr>
  </w:style>
  <w:style w:type="paragraph" w:styleId="Plattetekst2">
    <w:name w:val="Body Text 2"/>
    <w:basedOn w:val="Standaar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Plattetekst3">
    <w:name w:val="Body Text 3"/>
    <w:basedOn w:val="Standaard"/>
    <w:pPr>
      <w:jc w:val="center"/>
    </w:pPr>
    <w:rPr>
      <w:sz w:val="16"/>
      <w:szCs w:val="16"/>
    </w:rPr>
  </w:style>
  <w:style w:type="paragraph" w:customStyle="1" w:styleId="Selectievakje">
    <w:name w:val="Selectievakje"/>
    <w:basedOn w:val="Standaard"/>
    <w:next w:val="Standaard"/>
    <w:pPr>
      <w:jc w:val="center"/>
    </w:pPr>
    <w:rPr>
      <w:sz w:val="19"/>
      <w:szCs w:val="19"/>
      <w:lang w:bidi="nl-NL"/>
    </w:rPr>
  </w:style>
  <w:style w:type="character" w:customStyle="1" w:styleId="FieldTextChar">
    <w:name w:val="Field Text Char"/>
    <w:link w:val="Veldtekst"/>
  </w:style>
  <w:style w:type="paragraph" w:customStyle="1" w:styleId="Veldtekst">
    <w:name w:val="Veldtekst"/>
    <w:basedOn w:val="Plattetekst"/>
    <w:next w:val="Standaard"/>
    <w:link w:val="FieldTextChar"/>
    <w:rPr>
      <w:b/>
      <w:lang w:bidi="nl-NL"/>
    </w:rPr>
  </w:style>
  <w:style w:type="paragraph" w:customStyle="1" w:styleId="Hoofdtekst4">
    <w:name w:val="Hoofdtekst 4"/>
    <w:basedOn w:val="Standaard"/>
    <w:next w:val="Standaard"/>
    <w:pPr>
      <w:spacing w:after="120"/>
    </w:pPr>
    <w:rPr>
      <w:i/>
      <w:sz w:val="20"/>
      <w:szCs w:val="20"/>
      <w:lang w:bidi="nl-NL"/>
    </w:rPr>
  </w:style>
  <w:style w:type="character" w:customStyle="1" w:styleId="Tekensvoorhoofdtekst">
    <w:name w:val="Tekens voor hoofdtekst"/>
    <w:basedOn w:val="Standaardalinea-lettertype"/>
    <w:rPr>
      <w:rFonts w:ascii="Arial" w:hAnsi="Arial" w:cs="Arial" w:hint="default"/>
      <w:sz w:val="19"/>
      <w:szCs w:val="19"/>
      <w:lang w:val="nl-NL" w:eastAsia="nl-NL" w:bidi="nl-NL"/>
    </w:rPr>
  </w:style>
  <w:style w:type="paragraph" w:customStyle="1" w:styleId="FieldText">
    <w:name w:val="Field Text"/>
    <w:link w:val="Tekensvoorveldtekst"/>
  </w:style>
  <w:style w:type="character" w:customStyle="1" w:styleId="Tekensvoorveldtekst">
    <w:name w:val="Tekens voor veldtekst"/>
    <w:basedOn w:val="Tekensvoorhoofdtekst"/>
    <w:link w:val="FieldText"/>
    <w:rPr>
      <w:rFonts w:ascii="Arial" w:hAnsi="Arial" w:cs="Arial" w:hint="default"/>
      <w:b/>
      <w:bCs w:val="0"/>
      <w:sz w:val="19"/>
      <w:szCs w:val="19"/>
      <w:lang w:val="nl-NL" w:eastAsia="nl-NL" w:bidi="nl-NL"/>
    </w:rPr>
  </w:style>
  <w:style w:type="table" w:customStyle="1" w:styleId="Standaardtabel1">
    <w:name w:val="Standaardtabel1"/>
    <w:semiHidden/>
    <w:rPr>
      <w:lang w:val="nl-NL" w:eastAsia="nl-NL" w:bidi="nl-N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D1531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27E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27EC0"/>
    <w:rPr>
      <w:rFonts w:ascii="Calibri" w:eastAsia="Calibri" w:hAnsi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927E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27EC0"/>
    <w:rPr>
      <w:rFonts w:ascii="Calibri" w:eastAsia="Calibri" w:hAnsi="Calibr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4C220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2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igmacontrol.eu/" TargetMode="External"/><Relationship Id="rId1" Type="http://schemas.openxmlformats.org/officeDocument/2006/relationships/hyperlink" Target="http://www.sigmacontrol.e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in\AppData\Roaming\Microsoft\Templates\Formulier%20voor%20verlofaanvra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4042-a16f-45aa-b1ef-0184d8aff62e" xsi:nil="true"/>
    <lcf76f155ced4ddcb4097134ff3c332f xmlns="2fc9ad0f-d09a-4cc3-849c-256a062ed70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5CD1E0116BA449DB33076C90127E2" ma:contentTypeVersion="19" ma:contentTypeDescription="Een nieuw document maken." ma:contentTypeScope="" ma:versionID="384178706a1abb33b76c30adea3b0e70">
  <xsd:schema xmlns:xsd="http://www.w3.org/2001/XMLSchema" xmlns:xs="http://www.w3.org/2001/XMLSchema" xmlns:p="http://schemas.microsoft.com/office/2006/metadata/properties" xmlns:ns2="2fc9ad0f-d09a-4cc3-849c-256a062ed703" xmlns:ns3="1d574042-a16f-45aa-b1ef-0184d8aff62e" targetNamespace="http://schemas.microsoft.com/office/2006/metadata/properties" ma:root="true" ma:fieldsID="520511627d429067e8f191b9914e0f2f" ns2:_="" ns3:_="">
    <xsd:import namespace="2fc9ad0f-d09a-4cc3-849c-256a062ed703"/>
    <xsd:import namespace="1d574042-a16f-45aa-b1ef-0184d8af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9ad0f-d09a-4cc3-849c-256a062ed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3cdc9b-d3f5-46c7-9bc5-15e55ca8e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4042-a16f-45aa-b1ef-0184d8aff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094e11-445a-4492-bf04-8983a4246b03}" ma:internalName="TaxCatchAll" ma:showField="CatchAllData" ma:web="1d574042-a16f-45aa-b1ef-0184d8af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0DE94-FBE3-4DC5-AA0A-F78E02F7C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A1D2A-22C4-46BB-82FF-AC044FBD6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870B6-8A8C-486E-B0FF-AFCE54C24CD1}">
  <ds:schemaRefs>
    <ds:schemaRef ds:uri="http://schemas.microsoft.com/office/2006/metadata/properties"/>
    <ds:schemaRef ds:uri="http://schemas.microsoft.com/office/infopath/2007/PartnerControls"/>
    <ds:schemaRef ds:uri="6205ac10-0936-4e2f-a8a5-0e0b77f03476"/>
    <ds:schemaRef ds:uri="1a87d932-aef7-4702-8753-ef5e911f16cc"/>
  </ds:schemaRefs>
</ds:datastoreItem>
</file>

<file path=customXml/itemProps4.xml><?xml version="1.0" encoding="utf-8"?>
<ds:datastoreItem xmlns:ds="http://schemas.openxmlformats.org/officeDocument/2006/customXml" ds:itemID="{1315499C-FC96-46DA-95B3-4F5D6507BEB9}"/>
</file>

<file path=docProps/app.xml><?xml version="1.0" encoding="utf-8"?>
<Properties xmlns="http://schemas.openxmlformats.org/officeDocument/2006/extended-properties" xmlns:vt="http://schemas.openxmlformats.org/officeDocument/2006/docPropsVTypes">
  <Template>Formulier voor verlofaanvraag.dotx</Template>
  <TotalTime>0</TotalTime>
  <Pages>1</Pages>
  <Words>32</Words>
  <Characters>191</Characters>
  <Application>Microsoft Office Word</Application>
  <DocSecurity>0</DocSecurity>
  <Lines>95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Astin de Zeeuw</dc:creator>
  <cp:keywords/>
  <dc:description/>
  <cp:lastModifiedBy>Astin de Zeeuw</cp:lastModifiedBy>
  <cp:revision>24</cp:revision>
  <cp:lastPrinted>2002-03-04T17:04:00Z</cp:lastPrinted>
  <dcterms:created xsi:type="dcterms:W3CDTF">2020-01-08T13:40:00Z</dcterms:created>
  <dcterms:modified xsi:type="dcterms:W3CDTF">2026-03-26T09:12:00Z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TC061075401043</vt:lpwstr>
  </property>
  <property fmtid="{D5CDD505-2E9C-101B-9397-08002B2CF9AE}" pid="3" name="ContentTypeId">
    <vt:lpwstr>0x0101000C75CD1E0116BA449DB33076C90127E2</vt:lpwstr>
  </property>
</Properties>
</file>